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>СОВЕТ ВЫСЕЛКОВСКОГО СЕЛЬСКОГО ПОСЕЛЕНИЯ</w:t>
      </w: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="00D94D14" w:rsidRPr="00D94D14">
        <w:rPr>
          <w:rFonts w:ascii="Times New Roman" w:hAnsi="Times New Roman" w:cs="Times New Roman"/>
          <w:iCs/>
          <w:sz w:val="28"/>
          <w:szCs w:val="28"/>
        </w:rPr>
        <w:t>Х</w:t>
      </w:r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VII</w:t>
      </w: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сессия </w:t>
      </w:r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>РЕШЕНИЕ</w:t>
      </w:r>
    </w:p>
    <w:p w:rsidR="00F7185C" w:rsidRP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7185C" w:rsidRPr="00D94D14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4D14">
        <w:rPr>
          <w:rFonts w:ascii="Times New Roman" w:hAnsi="Times New Roman" w:cs="Times New Roman"/>
          <w:iCs/>
          <w:sz w:val="28"/>
          <w:szCs w:val="28"/>
        </w:rPr>
        <w:t xml:space="preserve">22 июня </w:t>
      </w: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2017 года                                                                                    №</w:t>
      </w:r>
      <w:r w:rsidR="00D94D14">
        <w:rPr>
          <w:rFonts w:ascii="Times New Roman" w:hAnsi="Times New Roman" w:cs="Times New Roman"/>
          <w:iCs/>
          <w:sz w:val="28"/>
          <w:szCs w:val="28"/>
        </w:rPr>
        <w:t xml:space="preserve"> 8-194</w:t>
      </w: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D94D14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D94D14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94D14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списании объектов, находящихся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4AE0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собственности Выселковского сельского поселения </w:t>
      </w:r>
    </w:p>
    <w:p w:rsid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Выселковского района </w:t>
      </w: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185C" w:rsidRPr="00B37F94" w:rsidRDefault="00F7185C" w:rsidP="00F7185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8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7F94">
        <w:rPr>
          <w:rFonts w:ascii="Times New Roman" w:hAnsi="Times New Roman" w:cs="Times New Roman"/>
          <w:bCs/>
          <w:sz w:val="28"/>
          <w:szCs w:val="28"/>
        </w:rPr>
        <w:t>В соответствии с пунктом 3 статьи 8 Устава Высе</w:t>
      </w:r>
      <w:r w:rsidR="008A4BF8">
        <w:rPr>
          <w:rFonts w:ascii="Times New Roman" w:hAnsi="Times New Roman" w:cs="Times New Roman"/>
          <w:bCs/>
          <w:sz w:val="28"/>
          <w:szCs w:val="28"/>
        </w:rPr>
        <w:t>лковского сельского поселения Вы</w:t>
      </w:r>
      <w:r w:rsidRPr="00B37F94">
        <w:rPr>
          <w:rFonts w:ascii="Times New Roman" w:hAnsi="Times New Roman" w:cs="Times New Roman"/>
          <w:bCs/>
          <w:sz w:val="28"/>
          <w:szCs w:val="28"/>
        </w:rPr>
        <w:t xml:space="preserve">селковского района, на основании экспертных заключений </w:t>
      </w:r>
      <w:proofErr w:type="spellStart"/>
      <w:r w:rsidRPr="00B37F94">
        <w:rPr>
          <w:rFonts w:ascii="Times New Roman" w:hAnsi="Times New Roman" w:cs="Times New Roman"/>
          <w:bCs/>
          <w:sz w:val="28"/>
          <w:szCs w:val="28"/>
        </w:rPr>
        <w:t>Выселковской</w:t>
      </w:r>
      <w:proofErr w:type="spellEnd"/>
      <w:r w:rsidRPr="00B37F94">
        <w:rPr>
          <w:rFonts w:ascii="Times New Roman" w:hAnsi="Times New Roman" w:cs="Times New Roman"/>
          <w:bCs/>
          <w:sz w:val="28"/>
          <w:szCs w:val="28"/>
        </w:rPr>
        <w:t xml:space="preserve"> торгово-промышленной палаты </w:t>
      </w:r>
      <w:r w:rsidR="0005652C" w:rsidRPr="00B37F94">
        <w:rPr>
          <w:rFonts w:ascii="Times New Roman" w:hAnsi="Times New Roman" w:cs="Times New Roman"/>
          <w:bCs/>
          <w:sz w:val="28"/>
          <w:szCs w:val="28"/>
        </w:rPr>
        <w:t xml:space="preserve">от 02.05.2017 г. № 096-04-00584/1 «О техническом состоянии здания водонапорной башни, расположенной по адресу: Россия, Краснодарский край, Выселковский район, ст. Выселки, ул. Казачья, </w:t>
      </w:r>
      <w:proofErr w:type="gramStart"/>
      <w:r w:rsidR="0005652C" w:rsidRPr="00B37F94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="0005652C" w:rsidRPr="00B37F94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="0005652C" w:rsidRPr="00B37F94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="0005652C" w:rsidRPr="00B37F94">
        <w:rPr>
          <w:rFonts w:ascii="Times New Roman" w:hAnsi="Times New Roman" w:cs="Times New Roman"/>
          <w:bCs/>
          <w:sz w:val="28"/>
          <w:szCs w:val="28"/>
        </w:rPr>
        <w:t>»; от 02.05.2017г. № 096-04-00584/2 «О техническом состоянии здания водонапорной башни, расположенной по адресу: Россия, Краснодарский край, Высел</w:t>
      </w:r>
      <w:r w:rsidR="00CA2F86">
        <w:rPr>
          <w:rFonts w:ascii="Times New Roman" w:hAnsi="Times New Roman" w:cs="Times New Roman"/>
          <w:bCs/>
          <w:sz w:val="28"/>
          <w:szCs w:val="28"/>
        </w:rPr>
        <w:t>к</w:t>
      </w:r>
      <w:r w:rsidR="0005652C" w:rsidRPr="00B37F94">
        <w:rPr>
          <w:rFonts w:ascii="Times New Roman" w:hAnsi="Times New Roman" w:cs="Times New Roman"/>
          <w:bCs/>
          <w:sz w:val="28"/>
          <w:szCs w:val="28"/>
        </w:rPr>
        <w:t>овский район, ст. Выселки, пер. Коминтерна, б/</w:t>
      </w:r>
      <w:proofErr w:type="spellStart"/>
      <w:r w:rsidR="0005652C" w:rsidRPr="00B37F94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="0005652C" w:rsidRPr="00B37F94">
        <w:rPr>
          <w:rFonts w:ascii="Times New Roman" w:hAnsi="Times New Roman" w:cs="Times New Roman"/>
          <w:bCs/>
          <w:sz w:val="28"/>
          <w:szCs w:val="28"/>
        </w:rPr>
        <w:t xml:space="preserve">»; от 02.05.2017г. № 096-04-00584/3 «Об обследовании здания </w:t>
      </w:r>
      <w:proofErr w:type="spellStart"/>
      <w:r w:rsidR="0005652C" w:rsidRPr="00B37F94">
        <w:rPr>
          <w:rFonts w:ascii="Times New Roman" w:hAnsi="Times New Roman" w:cs="Times New Roman"/>
          <w:bCs/>
          <w:sz w:val="28"/>
          <w:szCs w:val="28"/>
        </w:rPr>
        <w:t>хлораторн</w:t>
      </w:r>
      <w:r w:rsidR="00CA2F86">
        <w:rPr>
          <w:rFonts w:ascii="Times New Roman" w:hAnsi="Times New Roman" w:cs="Times New Roman"/>
          <w:bCs/>
          <w:sz w:val="28"/>
          <w:szCs w:val="28"/>
        </w:rPr>
        <w:t>о</w:t>
      </w:r>
      <w:r w:rsidR="0005652C" w:rsidRPr="00B37F94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="0005652C" w:rsidRPr="00B37F94">
        <w:rPr>
          <w:rFonts w:ascii="Times New Roman" w:hAnsi="Times New Roman" w:cs="Times New Roman"/>
          <w:bCs/>
          <w:sz w:val="28"/>
          <w:szCs w:val="28"/>
        </w:rPr>
        <w:t>, литер</w:t>
      </w:r>
      <w:proofErr w:type="gramStart"/>
      <w:r w:rsidR="0005652C" w:rsidRPr="00B37F94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="0005652C" w:rsidRPr="00B37F94">
        <w:rPr>
          <w:rFonts w:ascii="Times New Roman" w:hAnsi="Times New Roman" w:cs="Times New Roman"/>
          <w:bCs/>
          <w:sz w:val="28"/>
          <w:szCs w:val="28"/>
        </w:rPr>
        <w:t>, расположенной по адресу: Россия, Краснодарский край, Выселковский район, ст. Выселки, угол пер. Коминтерна и ул. Свободы», оценивающих техническое состояние зданий</w:t>
      </w:r>
      <w:r w:rsidR="00B37F94" w:rsidRPr="00B37F94">
        <w:rPr>
          <w:rFonts w:ascii="Times New Roman" w:hAnsi="Times New Roman" w:cs="Times New Roman"/>
          <w:bCs/>
          <w:sz w:val="28"/>
          <w:szCs w:val="28"/>
        </w:rPr>
        <w:t xml:space="preserve"> как «аварийное и подлежащее сносу», не отвечающее требованиям строительных норм и правил, требованиям «Технического регламента о безопасности эксплуатации зданий и сооружений в Российской Федерации» согласно Федерально</w:t>
      </w:r>
      <w:r w:rsidR="00B37F94">
        <w:rPr>
          <w:rFonts w:ascii="Times New Roman" w:hAnsi="Times New Roman" w:cs="Times New Roman"/>
          <w:bCs/>
          <w:sz w:val="28"/>
          <w:szCs w:val="28"/>
        </w:rPr>
        <w:t>го Закона от 30.12.2009г. № 384-</w:t>
      </w:r>
      <w:r w:rsidR="00B37F94" w:rsidRPr="00B37F94">
        <w:rPr>
          <w:rFonts w:ascii="Times New Roman" w:hAnsi="Times New Roman" w:cs="Times New Roman"/>
          <w:bCs/>
          <w:sz w:val="28"/>
          <w:szCs w:val="28"/>
        </w:rPr>
        <w:t>ФЗ,</w:t>
      </w:r>
      <w:r w:rsidR="008D374E">
        <w:rPr>
          <w:rFonts w:ascii="Times New Roman" w:hAnsi="Times New Roman" w:cs="Times New Roman"/>
          <w:bCs/>
          <w:sz w:val="28"/>
          <w:szCs w:val="28"/>
        </w:rPr>
        <w:t xml:space="preserve"> а также учитывая высокую стоимость капитального ремонта зданий, </w:t>
      </w:r>
      <w:r w:rsidR="00003E05">
        <w:rPr>
          <w:rFonts w:ascii="Times New Roman" w:hAnsi="Times New Roman" w:cs="Times New Roman"/>
          <w:bCs/>
          <w:sz w:val="28"/>
          <w:szCs w:val="28"/>
        </w:rPr>
        <w:t xml:space="preserve">считая </w:t>
      </w:r>
      <w:r w:rsidR="008D374E">
        <w:rPr>
          <w:rFonts w:ascii="Times New Roman" w:hAnsi="Times New Roman" w:cs="Times New Roman"/>
          <w:bCs/>
          <w:sz w:val="28"/>
          <w:szCs w:val="28"/>
        </w:rPr>
        <w:t xml:space="preserve">выполнение работ </w:t>
      </w:r>
      <w:proofErr w:type="gramStart"/>
      <w:r w:rsidR="008D374E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="008D3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D374E">
        <w:rPr>
          <w:rFonts w:ascii="Times New Roman" w:hAnsi="Times New Roman" w:cs="Times New Roman"/>
          <w:bCs/>
          <w:sz w:val="28"/>
          <w:szCs w:val="28"/>
        </w:rPr>
        <w:t>их</w:t>
      </w:r>
      <w:proofErr w:type="gramEnd"/>
      <w:r w:rsidR="008D374E">
        <w:rPr>
          <w:rFonts w:ascii="Times New Roman" w:hAnsi="Times New Roman" w:cs="Times New Roman"/>
          <w:bCs/>
          <w:sz w:val="28"/>
          <w:szCs w:val="28"/>
        </w:rPr>
        <w:t xml:space="preserve"> восстановлению экономически нецелесообразным</w:t>
      </w:r>
      <w:r w:rsidR="00003E05">
        <w:rPr>
          <w:rFonts w:ascii="Times New Roman" w:hAnsi="Times New Roman" w:cs="Times New Roman"/>
          <w:bCs/>
          <w:sz w:val="28"/>
          <w:szCs w:val="28"/>
        </w:rPr>
        <w:t>,</w:t>
      </w:r>
      <w:r w:rsidR="008D3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F94" w:rsidRPr="00B37F94">
        <w:rPr>
          <w:rFonts w:ascii="Times New Roman" w:hAnsi="Times New Roman" w:cs="Times New Roman"/>
          <w:bCs/>
          <w:sz w:val="28"/>
          <w:szCs w:val="28"/>
        </w:rPr>
        <w:t xml:space="preserve">Совет Выселковского сельского поселения Выселковского района </w:t>
      </w:r>
      <w:proofErr w:type="spellStart"/>
      <w:proofErr w:type="gramStart"/>
      <w:r w:rsidR="00B37F94" w:rsidRPr="00B37F94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="00B37F94" w:rsidRPr="00B37F94">
        <w:rPr>
          <w:rFonts w:ascii="Times New Roman" w:hAnsi="Times New Roman" w:cs="Times New Roman"/>
          <w:bCs/>
          <w:sz w:val="28"/>
          <w:szCs w:val="28"/>
        </w:rPr>
        <w:t xml:space="preserve"> е </w:t>
      </w:r>
      <w:proofErr w:type="spellStart"/>
      <w:r w:rsidR="00B37F94" w:rsidRPr="00B37F94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="00B37F94" w:rsidRPr="00B37F94">
        <w:rPr>
          <w:rFonts w:ascii="Times New Roman" w:hAnsi="Times New Roman" w:cs="Times New Roman"/>
          <w:bCs/>
          <w:sz w:val="28"/>
          <w:szCs w:val="28"/>
        </w:rPr>
        <w:t xml:space="preserve"> и л:</w:t>
      </w:r>
    </w:p>
    <w:p w:rsidR="00B37F94" w:rsidRDefault="00F7185C" w:rsidP="00F718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85C">
        <w:rPr>
          <w:rFonts w:ascii="Times New Roman" w:hAnsi="Times New Roman" w:cs="Times New Roman"/>
          <w:sz w:val="28"/>
          <w:szCs w:val="28"/>
        </w:rPr>
        <w:t>1.</w:t>
      </w:r>
      <w:r w:rsidR="00D94D14">
        <w:rPr>
          <w:rFonts w:ascii="Times New Roman" w:hAnsi="Times New Roman" w:cs="Times New Roman"/>
          <w:sz w:val="28"/>
          <w:szCs w:val="28"/>
        </w:rPr>
        <w:t xml:space="preserve"> </w:t>
      </w:r>
      <w:r w:rsidR="00B37F94">
        <w:rPr>
          <w:rFonts w:ascii="Times New Roman" w:hAnsi="Times New Roman" w:cs="Times New Roman"/>
          <w:sz w:val="28"/>
          <w:szCs w:val="28"/>
        </w:rPr>
        <w:t>Списать объекты, находящиеся в муниципальной собственности Выселковского сельского поселения Выселковского района (приложение).</w:t>
      </w:r>
    </w:p>
    <w:p w:rsidR="00F7185C" w:rsidRDefault="00B37F94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85C" w:rsidRPr="00F7185C">
        <w:rPr>
          <w:rFonts w:ascii="Times New Roman" w:hAnsi="Times New Roman" w:cs="Times New Roman"/>
          <w:sz w:val="28"/>
          <w:szCs w:val="28"/>
        </w:rPr>
        <w:t>.</w:t>
      </w:r>
      <w:r w:rsidR="00D94D14">
        <w:rPr>
          <w:rFonts w:ascii="Times New Roman" w:hAnsi="Times New Roman" w:cs="Times New Roman"/>
          <w:sz w:val="28"/>
          <w:szCs w:val="28"/>
        </w:rPr>
        <w:t xml:space="preserve"> </w:t>
      </w:r>
      <w:r w:rsidR="00244AE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7185C" w:rsidRPr="00F7185C">
        <w:rPr>
          <w:rFonts w:ascii="Times New Roman" w:hAnsi="Times New Roman" w:cs="Times New Roman"/>
          <w:sz w:val="28"/>
          <w:szCs w:val="28"/>
        </w:rPr>
        <w:t>МКУ «Муниципальное имущество» (Маслова)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соответствующие изменения в реестр</w:t>
      </w:r>
      <w:r w:rsidR="00F7185C" w:rsidRPr="00F7185C">
        <w:rPr>
          <w:rFonts w:ascii="Times New Roman" w:hAnsi="Times New Roman" w:cs="Times New Roman"/>
          <w:sz w:val="28"/>
          <w:szCs w:val="28"/>
        </w:rPr>
        <w:t xml:space="preserve"> муниципального имущества Выселковского сельского </w:t>
      </w:r>
      <w:r>
        <w:rPr>
          <w:rFonts w:ascii="Times New Roman" w:hAnsi="Times New Roman" w:cs="Times New Roman"/>
          <w:sz w:val="28"/>
          <w:szCs w:val="28"/>
        </w:rPr>
        <w:t>поселения Выселковского района.</w:t>
      </w:r>
    </w:p>
    <w:p w:rsidR="00CA2F86" w:rsidRDefault="00CA2F86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4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Оформить МКУ «ЦБ Выселковского сельского поселения»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Кирюнина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списание имущества, указанного в пункте 1 настоящего решения, в установленном законом порядке в соответствии с инструкцией по бухгалтерскому учету. </w:t>
      </w:r>
    </w:p>
    <w:p w:rsidR="00B37F94" w:rsidRPr="00F7185C" w:rsidRDefault="00CA2F86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7F94">
        <w:rPr>
          <w:rFonts w:ascii="Times New Roman" w:hAnsi="Times New Roman" w:cs="Times New Roman"/>
          <w:sz w:val="28"/>
          <w:szCs w:val="28"/>
        </w:rPr>
        <w:t>.</w:t>
      </w:r>
      <w:r w:rsidR="00D94D14">
        <w:rPr>
          <w:rFonts w:ascii="Times New Roman" w:hAnsi="Times New Roman" w:cs="Times New Roman"/>
          <w:sz w:val="28"/>
          <w:szCs w:val="28"/>
        </w:rPr>
        <w:t xml:space="preserve"> </w:t>
      </w:r>
      <w:r w:rsidR="00B37F94">
        <w:rPr>
          <w:rFonts w:ascii="Times New Roman" w:hAnsi="Times New Roman" w:cs="Times New Roman"/>
          <w:sz w:val="28"/>
          <w:szCs w:val="28"/>
        </w:rPr>
        <w:t xml:space="preserve">Предложить межмуниципальному отделу по </w:t>
      </w:r>
      <w:proofErr w:type="spellStart"/>
      <w:r w:rsidR="00B37F94">
        <w:rPr>
          <w:rFonts w:ascii="Times New Roman" w:hAnsi="Times New Roman" w:cs="Times New Roman"/>
          <w:sz w:val="28"/>
          <w:szCs w:val="28"/>
        </w:rPr>
        <w:t>Выселковскому</w:t>
      </w:r>
      <w:proofErr w:type="spellEnd"/>
      <w:r w:rsidR="00B37F9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37F94">
        <w:rPr>
          <w:rFonts w:ascii="Times New Roman" w:hAnsi="Times New Roman" w:cs="Times New Roman"/>
          <w:sz w:val="28"/>
          <w:szCs w:val="28"/>
        </w:rPr>
        <w:t>Тихорецкому</w:t>
      </w:r>
      <w:proofErr w:type="spellEnd"/>
      <w:r w:rsidR="00B37F94">
        <w:rPr>
          <w:rFonts w:ascii="Times New Roman" w:hAnsi="Times New Roman" w:cs="Times New Roman"/>
          <w:sz w:val="28"/>
          <w:szCs w:val="28"/>
        </w:rPr>
        <w:t xml:space="preserve"> районам Управления Федеральной службы государственной регистрации, кадастра и картографии по Краснодарскому краю внести соответствующие измене</w:t>
      </w:r>
      <w:r w:rsidR="005A6E9A">
        <w:rPr>
          <w:rFonts w:ascii="Times New Roman" w:hAnsi="Times New Roman" w:cs="Times New Roman"/>
          <w:sz w:val="28"/>
          <w:szCs w:val="28"/>
        </w:rPr>
        <w:t>н</w:t>
      </w:r>
      <w:r w:rsidR="00B37F94">
        <w:rPr>
          <w:rFonts w:ascii="Times New Roman" w:hAnsi="Times New Roman" w:cs="Times New Roman"/>
          <w:sz w:val="28"/>
          <w:szCs w:val="28"/>
        </w:rPr>
        <w:t xml:space="preserve">ия в земельно-кадастровую документацию Выселковского сельского поселения Выселковского района. </w:t>
      </w:r>
    </w:p>
    <w:p w:rsidR="00F7185C" w:rsidRPr="00F7185C" w:rsidRDefault="00CA2F86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185C" w:rsidRPr="00F7185C">
        <w:rPr>
          <w:sz w:val="28"/>
          <w:szCs w:val="28"/>
        </w:rPr>
        <w:t>.</w:t>
      </w:r>
      <w:r w:rsidR="00D94D14">
        <w:rPr>
          <w:sz w:val="28"/>
          <w:szCs w:val="28"/>
        </w:rPr>
        <w:t xml:space="preserve"> </w:t>
      </w:r>
      <w:proofErr w:type="gramStart"/>
      <w:r w:rsidR="00F7185C" w:rsidRPr="00F7185C">
        <w:rPr>
          <w:sz w:val="28"/>
          <w:szCs w:val="28"/>
        </w:rPr>
        <w:t>Контроль за</w:t>
      </w:r>
      <w:proofErr w:type="gramEnd"/>
      <w:r w:rsidR="00F7185C" w:rsidRPr="00F7185C">
        <w:rPr>
          <w:sz w:val="28"/>
          <w:szCs w:val="28"/>
        </w:rPr>
        <w:t xml:space="preserve">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</w:t>
      </w:r>
      <w:proofErr w:type="spellStart"/>
      <w:r w:rsidR="00F7185C" w:rsidRPr="00F7185C">
        <w:rPr>
          <w:sz w:val="28"/>
          <w:szCs w:val="28"/>
        </w:rPr>
        <w:t>Адаменко</w:t>
      </w:r>
      <w:proofErr w:type="spellEnd"/>
      <w:r w:rsidR="00F7185C" w:rsidRPr="00F7185C">
        <w:rPr>
          <w:sz w:val="28"/>
          <w:szCs w:val="28"/>
        </w:rPr>
        <w:t xml:space="preserve">). </w:t>
      </w:r>
    </w:p>
    <w:p w:rsidR="00F7185C" w:rsidRPr="00F7185C" w:rsidRDefault="00CA2F86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185C" w:rsidRPr="00F7185C">
        <w:rPr>
          <w:sz w:val="28"/>
          <w:szCs w:val="28"/>
        </w:rPr>
        <w:t>.</w:t>
      </w:r>
      <w:r w:rsidR="00D94D14">
        <w:rPr>
          <w:sz w:val="28"/>
          <w:szCs w:val="28"/>
        </w:rPr>
        <w:t xml:space="preserve"> Решение вступает в силу </w:t>
      </w:r>
      <w:proofErr w:type="gramStart"/>
      <w:r w:rsidR="00D94D14">
        <w:rPr>
          <w:sz w:val="28"/>
          <w:szCs w:val="28"/>
        </w:rPr>
        <w:t>с даты</w:t>
      </w:r>
      <w:proofErr w:type="gramEnd"/>
      <w:r w:rsidR="00F7185C" w:rsidRPr="00F7185C">
        <w:rPr>
          <w:sz w:val="28"/>
          <w:szCs w:val="28"/>
        </w:rPr>
        <w:t xml:space="preserve"> его подписания.</w:t>
      </w:r>
    </w:p>
    <w:p w:rsidR="00F7185C" w:rsidRDefault="00F7185C" w:rsidP="00F718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CA2F86" w:rsidRPr="00F7185C" w:rsidRDefault="00CA2F86" w:rsidP="00F718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D14" w:rsidRDefault="00F7185C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85C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D94D14" w:rsidRDefault="00D94D14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7185C" w:rsidRPr="00F7185C">
        <w:rPr>
          <w:rFonts w:ascii="Times New Roman" w:hAnsi="Times New Roman" w:cs="Times New Roman"/>
          <w:sz w:val="28"/>
          <w:szCs w:val="28"/>
        </w:rPr>
        <w:t>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85C" w:rsidRPr="00F7185C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F7185C" w:rsidRDefault="00F7185C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85C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</w:t>
      </w:r>
      <w:r w:rsidR="00D94D1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A6E9A">
        <w:rPr>
          <w:rFonts w:ascii="Times New Roman" w:hAnsi="Times New Roman" w:cs="Times New Roman"/>
          <w:sz w:val="28"/>
          <w:szCs w:val="28"/>
        </w:rPr>
        <w:t xml:space="preserve">                М.И. </w:t>
      </w:r>
      <w:proofErr w:type="spellStart"/>
      <w:r w:rsidR="005A6E9A"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p w:rsidR="005A6E9A" w:rsidRDefault="005A6E9A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5A6E9A" w:rsidRDefault="005A6E9A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</w:t>
      </w:r>
    </w:p>
    <w:p w:rsidR="005A6E9A" w:rsidRPr="00F7185C" w:rsidRDefault="005A6E9A" w:rsidP="00F7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Выселковского района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Зяблова</w:t>
      </w:r>
      <w:proofErr w:type="spellEnd"/>
    </w:p>
    <w:p w:rsidR="00F7185C" w:rsidRPr="00F7185C" w:rsidRDefault="00F7185C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F7185C" w:rsidRDefault="00F7185C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F7185C">
      <w:pPr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A6E9A" w:rsidRPr="00D94D14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proofErr w:type="gramStart"/>
      <w:r w:rsidR="00D94D14">
        <w:rPr>
          <w:rFonts w:ascii="Times New Roman" w:hAnsi="Times New Roman" w:cs="Times New Roman"/>
          <w:iCs/>
          <w:sz w:val="28"/>
          <w:szCs w:val="28"/>
        </w:rPr>
        <w:t>Х</w:t>
      </w:r>
      <w:proofErr w:type="gramEnd"/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VII</w:t>
      </w:r>
      <w:r w:rsidR="00D94D14">
        <w:rPr>
          <w:rFonts w:ascii="Times New Roman" w:hAnsi="Times New Roman" w:cs="Times New Roman"/>
          <w:iCs/>
          <w:sz w:val="28"/>
          <w:szCs w:val="28"/>
        </w:rPr>
        <w:t xml:space="preserve"> сессии</w:t>
      </w: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94D14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D94D14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5A6E9A" w:rsidRPr="00D94D14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>Совета Выселковского сельского поселения</w:t>
      </w:r>
    </w:p>
    <w:p w:rsidR="005A6E9A" w:rsidRPr="00D94D14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94D14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5A6E9A" w:rsidRPr="00D94D14" w:rsidRDefault="00D94D14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</w:t>
      </w:r>
      <w:r w:rsidR="005A6E9A" w:rsidRPr="00D94D14">
        <w:rPr>
          <w:rFonts w:ascii="Times New Roman" w:hAnsi="Times New Roman" w:cs="Times New Roman"/>
          <w:iCs/>
          <w:sz w:val="28"/>
          <w:szCs w:val="28"/>
        </w:rPr>
        <w:t>т</w:t>
      </w:r>
      <w:r>
        <w:rPr>
          <w:rFonts w:ascii="Times New Roman" w:hAnsi="Times New Roman" w:cs="Times New Roman"/>
          <w:iCs/>
          <w:sz w:val="28"/>
          <w:szCs w:val="28"/>
        </w:rPr>
        <w:t xml:space="preserve"> 22 июня 2017 года № 8-194</w:t>
      </w:r>
    </w:p>
    <w:p w:rsidR="00F7185C" w:rsidRPr="00CA2F86" w:rsidRDefault="00F7185C" w:rsidP="005A6E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85C" w:rsidRPr="00F7185C" w:rsidRDefault="00F7185C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5A6E9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Список</w:t>
      </w:r>
    </w:p>
    <w:p w:rsidR="005A6E9A" w:rsidRDefault="005A6E9A" w:rsidP="005A6E9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объектов, находящихся в муниципальной собственности</w:t>
      </w:r>
    </w:p>
    <w:p w:rsidR="005A6E9A" w:rsidRDefault="008A4BF8" w:rsidP="005A6E9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</w:t>
      </w:r>
      <w:r w:rsidR="005A6E9A">
        <w:rPr>
          <w:rFonts w:ascii="Times New Roman" w:hAnsi="Times New Roman" w:cs="Times New Roman"/>
          <w:b/>
          <w:iCs/>
          <w:sz w:val="28"/>
          <w:szCs w:val="28"/>
        </w:rPr>
        <w:t>ыселковского сельского поселения Выселковского района,</w:t>
      </w:r>
    </w:p>
    <w:p w:rsidR="00F7185C" w:rsidRDefault="005A6E9A" w:rsidP="005A6E9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подлежащих списанию</w:t>
      </w:r>
    </w:p>
    <w:p w:rsidR="00F7185C" w:rsidRPr="00F7185C" w:rsidRDefault="00F7185C" w:rsidP="005A6E9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7185C">
        <w:rPr>
          <w:rFonts w:ascii="Times New Roman" w:hAnsi="Times New Roman" w:cs="Times New Roman"/>
          <w:sz w:val="28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552"/>
        <w:gridCol w:w="1417"/>
        <w:gridCol w:w="3686"/>
        <w:gridCol w:w="1559"/>
      </w:tblGrid>
      <w:tr w:rsidR="00F7185C" w:rsidRPr="002A7A14" w:rsidTr="00A2404F">
        <w:trPr>
          <w:cantSplit/>
        </w:trPr>
        <w:tc>
          <w:tcPr>
            <w:tcW w:w="675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Наименование  имущества</w:t>
            </w:r>
          </w:p>
        </w:tc>
        <w:tc>
          <w:tcPr>
            <w:tcW w:w="1417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</w:tc>
        <w:tc>
          <w:tcPr>
            <w:tcW w:w="3686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1559" w:type="dxa"/>
          </w:tcPr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F7185C" w:rsidRPr="002A7A14" w:rsidTr="00A2404F">
        <w:trPr>
          <w:cantSplit/>
        </w:trPr>
        <w:tc>
          <w:tcPr>
            <w:tcW w:w="675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  <w:proofErr w:type="spell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 xml:space="preserve"> Литер: В</w:t>
            </w:r>
          </w:p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Кадастровый номер: 23:05:0602052:231</w:t>
            </w:r>
          </w:p>
        </w:tc>
        <w:tc>
          <w:tcPr>
            <w:tcW w:w="1417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Площадь: 51,7 кв</w:t>
            </w:r>
            <w:proofErr w:type="gram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3686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Россия, Краснодарский край, Выселковский район, ст. Выселки, угол ул. Свободы и пер. Коминтерна</w:t>
            </w:r>
            <w:proofErr w:type="gramEnd"/>
          </w:p>
        </w:tc>
        <w:tc>
          <w:tcPr>
            <w:tcW w:w="1559" w:type="dxa"/>
          </w:tcPr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F7185C" w:rsidRPr="002A7A14" w:rsidTr="00A2404F">
        <w:trPr>
          <w:cantSplit/>
        </w:trPr>
        <w:tc>
          <w:tcPr>
            <w:tcW w:w="675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Водонапорная башня</w:t>
            </w:r>
          </w:p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Кадастровый номер: 23:05:0602052:237</w:t>
            </w:r>
          </w:p>
        </w:tc>
        <w:tc>
          <w:tcPr>
            <w:tcW w:w="1417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Высота: 13 м</w:t>
            </w:r>
          </w:p>
        </w:tc>
        <w:tc>
          <w:tcPr>
            <w:tcW w:w="3686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Россия, Краснодарский край, Выселковский район, ст. Выселки, угол ул. Свободы и пер. Коминтерна</w:t>
            </w:r>
            <w:proofErr w:type="gramEnd"/>
          </w:p>
        </w:tc>
        <w:tc>
          <w:tcPr>
            <w:tcW w:w="1559" w:type="dxa"/>
          </w:tcPr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</w:tr>
      <w:tr w:rsidR="00F7185C" w:rsidRPr="002A7A14" w:rsidTr="00A2404F">
        <w:trPr>
          <w:cantSplit/>
        </w:trPr>
        <w:tc>
          <w:tcPr>
            <w:tcW w:w="675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Водонапорная башня</w:t>
            </w:r>
          </w:p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Кадастровый номер: 23:05:0602036:427</w:t>
            </w:r>
          </w:p>
        </w:tc>
        <w:tc>
          <w:tcPr>
            <w:tcW w:w="1417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Высота: 15 м</w:t>
            </w:r>
          </w:p>
        </w:tc>
        <w:tc>
          <w:tcPr>
            <w:tcW w:w="3686" w:type="dxa"/>
            <w:vAlign w:val="center"/>
          </w:tcPr>
          <w:p w:rsidR="00F7185C" w:rsidRPr="00F7185C" w:rsidRDefault="00F7185C" w:rsidP="00F718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Россия, Краснодарский край, Выселковский район, ст. Выселки, ул. Казачья</w:t>
            </w:r>
          </w:p>
        </w:tc>
        <w:tc>
          <w:tcPr>
            <w:tcW w:w="1559" w:type="dxa"/>
          </w:tcPr>
          <w:p w:rsidR="00F7185C" w:rsidRPr="00F7185C" w:rsidRDefault="00F7185C" w:rsidP="00F7185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85C" w:rsidRPr="00F7185C" w:rsidRDefault="00F7185C" w:rsidP="00F7185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85C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</w:tr>
    </w:tbl>
    <w:p w:rsidR="00F7185C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F7185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7185C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F7185C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D94D14" w:rsidRDefault="00D94D14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5A6E9A" w:rsidRDefault="005A6E9A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Руководитель </w:t>
      </w:r>
    </w:p>
    <w:p w:rsidR="00F7185C" w:rsidRPr="00F7185C" w:rsidRDefault="005A6E9A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МКУ «Муниципальное имущество»                                                 Г.В. Маслова</w:t>
      </w:r>
    </w:p>
    <w:p w:rsidR="00BA33C3" w:rsidRDefault="00BA33C3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B65AFE">
      <w:pPr>
        <w:pStyle w:val="3"/>
        <w:jc w:val="center"/>
        <w:rPr>
          <w:rFonts w:ascii="Times New Roman" w:hAnsi="Times New Roman"/>
          <w:bCs w:val="0"/>
          <w:color w:val="auto"/>
          <w:sz w:val="28"/>
          <w:szCs w:val="28"/>
        </w:rPr>
      </w:pPr>
      <w:r>
        <w:rPr>
          <w:rFonts w:ascii="Times New Roman" w:hAnsi="Times New Roman"/>
          <w:bCs w:val="0"/>
          <w:color w:val="auto"/>
          <w:sz w:val="28"/>
          <w:szCs w:val="28"/>
        </w:rPr>
        <w:lastRenderedPageBreak/>
        <w:t>ЛИСТ  СОГЛАСОВАНИЯ</w:t>
      </w: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проекта решения </w:t>
      </w:r>
      <w:r w:rsidRPr="00B65AFE">
        <w:rPr>
          <w:rFonts w:ascii="Times New Roman" w:hAnsi="Times New Roman"/>
          <w:sz w:val="28"/>
          <w:szCs w:val="28"/>
        </w:rPr>
        <w:t>Совета Выселковского сельского поселения Выселковского р</w:t>
      </w:r>
      <w:r>
        <w:rPr>
          <w:rFonts w:ascii="Times New Roman" w:hAnsi="Times New Roman"/>
          <w:sz w:val="28"/>
          <w:szCs w:val="28"/>
        </w:rPr>
        <w:t>айона  от 22 июня  2017 года № 8</w:t>
      </w:r>
      <w:r w:rsidRPr="00B65AFE">
        <w:rPr>
          <w:rFonts w:ascii="Times New Roman" w:hAnsi="Times New Roman"/>
          <w:sz w:val="28"/>
          <w:szCs w:val="28"/>
        </w:rPr>
        <w:t>-19</w:t>
      </w:r>
      <w:r>
        <w:rPr>
          <w:rFonts w:ascii="Times New Roman" w:hAnsi="Times New Roman"/>
          <w:sz w:val="28"/>
          <w:szCs w:val="28"/>
        </w:rPr>
        <w:t>4</w:t>
      </w:r>
      <w:r w:rsidRPr="00B65AFE">
        <w:rPr>
          <w:rFonts w:ascii="Times New Roman" w:hAnsi="Times New Roman"/>
          <w:sz w:val="28"/>
          <w:szCs w:val="28"/>
        </w:rPr>
        <w:t xml:space="preserve"> «</w:t>
      </w:r>
      <w:r w:rsidRPr="00B65AFE">
        <w:rPr>
          <w:rFonts w:ascii="Times New Roman" w:hAnsi="Times New Roman" w:cs="Times New Roman"/>
          <w:sz w:val="28"/>
          <w:szCs w:val="28"/>
        </w:rPr>
        <w:t>О списании объектов, находящихся в муниципальной собственности Выселковского сельского поселения Выселковского района</w:t>
      </w:r>
      <w:r w:rsidRPr="00B65AFE">
        <w:rPr>
          <w:rFonts w:ascii="Times New Roman" w:hAnsi="Times New Roman"/>
          <w:bCs/>
          <w:sz w:val="28"/>
          <w:szCs w:val="28"/>
        </w:rPr>
        <w:t>»</w:t>
      </w:r>
    </w:p>
    <w:p w:rsidR="00B65AFE" w:rsidRDefault="00B65AFE" w:rsidP="00B65A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AFE" w:rsidRPr="00B65AFE" w:rsidRDefault="00B65AFE" w:rsidP="00B65A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799"/>
        <w:gridCol w:w="4772"/>
      </w:tblGrid>
      <w:tr w:rsidR="00B65AFE" w:rsidRPr="00B65AFE" w:rsidTr="00B65AFE">
        <w:trPr>
          <w:trHeight w:val="1669"/>
          <w:jc w:val="center"/>
        </w:trPr>
        <w:tc>
          <w:tcPr>
            <w:tcW w:w="4927" w:type="dxa"/>
            <w:hideMark/>
          </w:tcPr>
          <w:p w:rsidR="00B65AFE" w:rsidRPr="00B65AFE" w:rsidRDefault="00B65AFE" w:rsidP="00B65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>Проект подготовил и внес:</w:t>
            </w:r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>Руководитель МКУ «Муниципальное имущество»</w:t>
            </w:r>
          </w:p>
        </w:tc>
        <w:tc>
          <w:tcPr>
            <w:tcW w:w="4928" w:type="dxa"/>
          </w:tcPr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        Г.В.Маслова</w:t>
            </w:r>
          </w:p>
          <w:p w:rsidR="00B65AFE" w:rsidRPr="00B65AFE" w:rsidRDefault="00B65AFE" w:rsidP="00B65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5AFE">
        <w:rPr>
          <w:rFonts w:ascii="Times New Roman" w:hAnsi="Times New Roman"/>
          <w:sz w:val="28"/>
          <w:szCs w:val="28"/>
        </w:rPr>
        <w:t>«___»___________ 2017 год</w:t>
      </w: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B65AFE" w:rsidRPr="00B65AFE" w:rsidTr="00B65AFE">
        <w:tc>
          <w:tcPr>
            <w:tcW w:w="4803" w:type="dxa"/>
            <w:hideMark/>
          </w:tcPr>
          <w:p w:rsidR="00B65AFE" w:rsidRPr="00B65AFE" w:rsidRDefault="00B65AFE" w:rsidP="00B65AFE">
            <w:pPr>
              <w:pStyle w:val="8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B65AF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Проект согласован:</w:t>
            </w:r>
          </w:p>
          <w:p w:rsidR="00B65AFE" w:rsidRPr="00B65AFE" w:rsidRDefault="00B65AFE" w:rsidP="00B65AFE">
            <w:pPr>
              <w:pStyle w:val="8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AF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B65AFE" w:rsidRPr="00B65AFE" w:rsidRDefault="00B65AFE" w:rsidP="00B65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                         В.Н. Кравченко</w:t>
            </w:r>
          </w:p>
        </w:tc>
      </w:tr>
    </w:tbl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5AFE">
        <w:rPr>
          <w:rFonts w:ascii="Times New Roman" w:hAnsi="Times New Roman"/>
          <w:sz w:val="28"/>
          <w:szCs w:val="28"/>
        </w:rPr>
        <w:t>«___»___________ 2017 год</w:t>
      </w: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65AFE" w:rsidRPr="00B65AFE" w:rsidRDefault="00B65AFE" w:rsidP="00B65AFE">
      <w:pPr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B65AFE" w:rsidRPr="00B65AFE" w:rsidTr="00B65AFE">
        <w:tc>
          <w:tcPr>
            <w:tcW w:w="4803" w:type="dxa"/>
            <w:hideMark/>
          </w:tcPr>
          <w:p w:rsidR="00B65AFE" w:rsidRPr="00B65AFE" w:rsidRDefault="00B65AFE" w:rsidP="00B65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5AFE" w:rsidRPr="00B65AFE" w:rsidRDefault="00B65AFE" w:rsidP="00B65AFE">
            <w:pPr>
              <w:spacing w:after="0" w:line="240" w:lineRule="auto"/>
              <w:ind w:right="476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Выселковского сельского поселения</w:t>
            </w:r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</w:p>
          <w:p w:rsidR="00B65AFE" w:rsidRPr="00B65AFE" w:rsidRDefault="00B65AFE" w:rsidP="00B65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AFE">
              <w:rPr>
                <w:rFonts w:ascii="Times New Roman" w:hAnsi="Times New Roman"/>
                <w:sz w:val="28"/>
                <w:szCs w:val="28"/>
              </w:rPr>
              <w:t xml:space="preserve">                      Т.А. </w:t>
            </w:r>
            <w:proofErr w:type="spellStart"/>
            <w:r w:rsidRPr="00B65AFE">
              <w:rPr>
                <w:rFonts w:ascii="Times New Roman" w:hAnsi="Times New Roman"/>
                <w:sz w:val="28"/>
                <w:szCs w:val="28"/>
              </w:rPr>
              <w:t>Плахтий</w:t>
            </w:r>
            <w:proofErr w:type="spellEnd"/>
          </w:p>
          <w:p w:rsidR="00B65AFE" w:rsidRPr="00B65AFE" w:rsidRDefault="00B65AFE" w:rsidP="00B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5AFE" w:rsidRPr="00B65AFE" w:rsidRDefault="00B65AFE" w:rsidP="00B65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5AFE">
        <w:rPr>
          <w:rFonts w:ascii="Times New Roman" w:hAnsi="Times New Roman"/>
          <w:sz w:val="28"/>
          <w:szCs w:val="28"/>
        </w:rPr>
        <w:t>«___»___________ 2017 год</w:t>
      </w:r>
    </w:p>
    <w:p w:rsidR="00B65AFE" w:rsidRDefault="00B65AFE" w:rsidP="00B65AFE">
      <w:pPr>
        <w:ind w:left="-1134"/>
        <w:rPr>
          <w:rFonts w:ascii="Times New Roman" w:hAnsi="Times New Roman"/>
          <w:sz w:val="26"/>
          <w:szCs w:val="26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AFE" w:rsidRPr="00F7185C" w:rsidRDefault="00B65AFE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5AFE" w:rsidRPr="00F7185C" w:rsidSect="00E9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85C"/>
    <w:rsid w:val="00003E05"/>
    <w:rsid w:val="0005652C"/>
    <w:rsid w:val="00244AE0"/>
    <w:rsid w:val="005A6E9A"/>
    <w:rsid w:val="005B4E53"/>
    <w:rsid w:val="006C65BF"/>
    <w:rsid w:val="008A4BF8"/>
    <w:rsid w:val="008A4CAE"/>
    <w:rsid w:val="008D374E"/>
    <w:rsid w:val="009E2973"/>
    <w:rsid w:val="00B37F94"/>
    <w:rsid w:val="00B65AFE"/>
    <w:rsid w:val="00B86C9C"/>
    <w:rsid w:val="00BA33C3"/>
    <w:rsid w:val="00CA2F86"/>
    <w:rsid w:val="00D94D14"/>
    <w:rsid w:val="00E41AE6"/>
    <w:rsid w:val="00E94A6D"/>
    <w:rsid w:val="00F7185C"/>
    <w:rsid w:val="00FB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6D"/>
  </w:style>
  <w:style w:type="paragraph" w:styleId="2">
    <w:name w:val="heading 2"/>
    <w:basedOn w:val="a"/>
    <w:next w:val="a"/>
    <w:link w:val="20"/>
    <w:semiHidden/>
    <w:unhideWhenUsed/>
    <w:qFormat/>
    <w:rsid w:val="00F7185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A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AF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7185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unhideWhenUsed/>
    <w:rsid w:val="00F7185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F718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F718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7185C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65A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B65A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5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Венценосцева</dc:creator>
  <cp:lastModifiedBy>Boiko</cp:lastModifiedBy>
  <cp:revision>4</cp:revision>
  <cp:lastPrinted>2017-06-23T08:33:00Z</cp:lastPrinted>
  <dcterms:created xsi:type="dcterms:W3CDTF">2017-06-21T10:47:00Z</dcterms:created>
  <dcterms:modified xsi:type="dcterms:W3CDTF">2017-06-23T08:34:00Z</dcterms:modified>
</cp:coreProperties>
</file>